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E5" w:rsidRPr="003937E5" w:rsidRDefault="003937E5" w:rsidP="003937E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37E5">
        <w:rPr>
          <w:rFonts w:ascii="Arial" w:eastAsia="Times New Roman" w:hAnsi="Arial" w:cs="Arial"/>
          <w:b/>
          <w:sz w:val="24"/>
          <w:szCs w:val="24"/>
          <w:lang w:eastAsia="ru-RU"/>
        </w:rPr>
        <w:t>ПРОЕКТ ПОСТАНОВЛЕНИЯ ПРАВИТЕЛЬСТВА РФ «О ВНЕСЕНИИ ИЗМЕНЕНИЙ В ПРАВИЛА ПРЕДОСТАВЛЕНИЯ СУБСИДИЙ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937E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 30 апреля 2013 г.</w:t>
      </w:r>
      <w:r w:rsidRPr="003937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37E5" w:rsidRPr="003937E5" w:rsidRDefault="003937E5" w:rsidP="003937E5">
      <w:pPr>
        <w:spacing w:before="100" w:beforeAutospacing="1" w:after="100" w:afterAutospacing="1" w:line="341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7E5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Правительство Российской Федерации </w:t>
      </w:r>
      <w:proofErr w:type="gramStart"/>
      <w:r w:rsidRPr="003937E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937E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3937E5" w:rsidRPr="003937E5" w:rsidRDefault="003937E5" w:rsidP="003937E5">
      <w:pPr>
        <w:spacing w:before="100" w:beforeAutospacing="1" w:after="100" w:afterAutospacing="1" w:line="341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37E5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прилагаемые изменения, которые вносятся в Правила предоставления субсидий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организациях, утвержденных постановлением Правительства Российской Федерации от 29 декабря 2007 г. № 993 «О порядке предоставления субсидий организациям легкой и текстильной промышленности на возмещение части затрат на уплату процентов по кредитам, полученным в российских</w:t>
      </w:r>
      <w:proofErr w:type="gramEnd"/>
      <w:r w:rsidRPr="003937E5">
        <w:rPr>
          <w:rFonts w:ascii="Arial" w:eastAsia="Times New Roman" w:hAnsi="Arial" w:cs="Arial"/>
          <w:sz w:val="24"/>
          <w:szCs w:val="24"/>
          <w:lang w:eastAsia="ru-RU"/>
        </w:rPr>
        <w:t xml:space="preserve"> кредитных </w:t>
      </w:r>
      <w:proofErr w:type="gramStart"/>
      <w:r w:rsidRPr="003937E5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proofErr w:type="gramEnd"/>
      <w:r w:rsidRPr="003937E5">
        <w:rPr>
          <w:rFonts w:ascii="Arial" w:eastAsia="Times New Roman" w:hAnsi="Arial" w:cs="Arial"/>
          <w:sz w:val="24"/>
          <w:szCs w:val="24"/>
          <w:lang w:eastAsia="ru-RU"/>
        </w:rPr>
        <w:t>» (Собрание законодательства Российской Федерации, 2008, №3, ст.181; 2009, № 7, ст. 849; № 31, ст. 3955; №41, ст.4784; 2010, №2, ст. 228; 2011, № 3, ст. 545; 2012, № 3, ст. 447, № 38, ст. 5122).</w:t>
      </w:r>
    </w:p>
    <w:p w:rsidR="003937E5" w:rsidRDefault="003937E5" w:rsidP="003937E5">
      <w:pPr>
        <w:spacing w:before="100" w:beforeAutospacing="1" w:after="100" w:afterAutospacing="1" w:line="240" w:lineRule="auto"/>
        <w:jc w:val="right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37E5" w:rsidRPr="003937E5" w:rsidRDefault="003937E5" w:rsidP="003937E5">
      <w:pPr>
        <w:spacing w:before="100" w:beforeAutospacing="1" w:after="100" w:afterAutospacing="1" w:line="240" w:lineRule="auto"/>
        <w:jc w:val="right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937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 Правительства</w:t>
      </w:r>
      <w:r w:rsidRPr="003937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3937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Д.А. Медведев</w:t>
      </w:r>
    </w:p>
    <w:p w:rsidR="003937E5" w:rsidRDefault="003937E5">
      <w:pPr>
        <w:rPr>
          <w:rFonts w:ascii="Arial" w:hAnsi="Arial" w:cs="Arial"/>
        </w:rPr>
      </w:pPr>
    </w:p>
    <w:p w:rsidR="003937E5" w:rsidRDefault="003937E5">
      <w:pPr>
        <w:rPr>
          <w:rFonts w:ascii="Arial" w:hAnsi="Arial" w:cs="Arial"/>
        </w:rPr>
      </w:pPr>
      <w:bookmarkStart w:id="0" w:name="_GoBack"/>
      <w:bookmarkEnd w:id="0"/>
    </w:p>
    <w:p w:rsidR="00DE67E5" w:rsidRDefault="003937E5">
      <w:pPr>
        <w:rPr>
          <w:rFonts w:ascii="Arial" w:hAnsi="Arial" w:cs="Arial"/>
          <w:i/>
        </w:rPr>
      </w:pPr>
      <w:r w:rsidRPr="003937E5">
        <w:rPr>
          <w:rFonts w:ascii="Arial" w:hAnsi="Arial" w:cs="Arial"/>
          <w:i/>
        </w:rPr>
        <w:t>Ознакомиться с вносимыми изменениями можно здесь:</w:t>
      </w:r>
    </w:p>
    <w:p w:rsidR="003937E5" w:rsidRPr="003937E5" w:rsidRDefault="003937E5">
      <w:pPr>
        <w:rPr>
          <w:rFonts w:ascii="Arial" w:hAnsi="Arial" w:cs="Arial"/>
          <w:b/>
          <w:color w:val="0070C0"/>
          <w:u w:val="single"/>
        </w:rPr>
      </w:pPr>
      <w:r w:rsidRPr="003937E5">
        <w:rPr>
          <w:rFonts w:ascii="Arial" w:hAnsi="Arial" w:cs="Arial"/>
          <w:b/>
          <w:color w:val="0070C0"/>
          <w:u w:val="single"/>
        </w:rPr>
        <w:t>Вносимые изменения в правила предоставления субсидий предприятиям легкой промышленности</w:t>
      </w:r>
    </w:p>
    <w:p w:rsidR="003937E5" w:rsidRDefault="003937E5"/>
    <w:sectPr w:rsidR="0039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EA"/>
    <w:rsid w:val="003937E5"/>
    <w:rsid w:val="008828EA"/>
    <w:rsid w:val="00D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2013-05-31T11:02:00Z</dcterms:created>
  <dcterms:modified xsi:type="dcterms:W3CDTF">2013-05-31T11:06:00Z</dcterms:modified>
</cp:coreProperties>
</file>